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5BDB" w14:textId="77777777" w:rsidR="00696CEE" w:rsidRDefault="00696CEE" w:rsidP="000D0A92">
      <w:pPr>
        <w:jc w:val="center"/>
        <w:rPr>
          <w:b/>
        </w:rPr>
      </w:pPr>
      <w:r>
        <w:rPr>
          <w:b/>
          <w:noProof/>
        </w:rPr>
        <w:drawing>
          <wp:inline distT="0" distB="0" distL="0" distR="0" wp14:anchorId="18396A88" wp14:editId="6DB89FDF">
            <wp:extent cx="3886200" cy="9860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final.png"/>
                    <pic:cNvPicPr/>
                  </pic:nvPicPr>
                  <pic:blipFill>
                    <a:blip r:embed="rId6">
                      <a:extLst>
                        <a:ext uri="{28A0092B-C50C-407E-A947-70E740481C1C}">
                          <a14:useLocalDpi xmlns:a14="http://schemas.microsoft.com/office/drawing/2010/main" val="0"/>
                        </a:ext>
                      </a:extLst>
                    </a:blip>
                    <a:stretch>
                      <a:fillRect/>
                    </a:stretch>
                  </pic:blipFill>
                  <pic:spPr>
                    <a:xfrm>
                      <a:off x="0" y="0"/>
                      <a:ext cx="3888709" cy="986718"/>
                    </a:xfrm>
                    <a:prstGeom prst="rect">
                      <a:avLst/>
                    </a:prstGeom>
                  </pic:spPr>
                </pic:pic>
              </a:graphicData>
            </a:graphic>
          </wp:inline>
        </w:drawing>
      </w:r>
    </w:p>
    <w:p w14:paraId="7E32CEB3" w14:textId="77777777" w:rsidR="00696CEE" w:rsidRDefault="00696CEE">
      <w:pPr>
        <w:rPr>
          <w:b/>
        </w:rPr>
      </w:pPr>
    </w:p>
    <w:p w14:paraId="7E30A9AD" w14:textId="77777777" w:rsidR="000D0A92" w:rsidRDefault="00610EDE">
      <w:pPr>
        <w:rPr>
          <w:b/>
        </w:rPr>
      </w:pPr>
      <w:r>
        <w:rPr>
          <w:b/>
        </w:rPr>
        <w:t>Background</w:t>
      </w:r>
    </w:p>
    <w:p w14:paraId="2BEA4D68" w14:textId="77777777" w:rsidR="00610EDE" w:rsidRDefault="00610EDE">
      <w:pPr>
        <w:rPr>
          <w:b/>
        </w:rPr>
      </w:pPr>
    </w:p>
    <w:p w14:paraId="56A8567D" w14:textId="77777777" w:rsidR="00610EDE" w:rsidRPr="00610EDE" w:rsidRDefault="00610EDE" w:rsidP="00610EDE">
      <w:r>
        <w:t>Flu Near You is a</w:t>
      </w:r>
      <w:r w:rsidRPr="00610EDE">
        <w:t xml:space="preserve"> </w:t>
      </w:r>
      <w:proofErr w:type="spellStart"/>
      <w:r w:rsidRPr="00610EDE">
        <w:t>crowdsourced</w:t>
      </w:r>
      <w:proofErr w:type="spellEnd"/>
      <w:r w:rsidRPr="00610EDE">
        <w:t xml:space="preserve"> </w:t>
      </w:r>
      <w:r>
        <w:t>disease</w:t>
      </w:r>
      <w:r w:rsidRPr="00610EDE">
        <w:t xml:space="preserve"> surveillance tool that asks users to anonymously report their symptoms</w:t>
      </w:r>
      <w:r>
        <w:t xml:space="preserve"> (or lack thereof)</w:t>
      </w:r>
      <w:r w:rsidRPr="00610EDE">
        <w:t xml:space="preserve"> </w:t>
      </w:r>
      <w:r>
        <w:t>of influenza-like illness (ILI) each Monday morning</w:t>
      </w:r>
      <w:r w:rsidRPr="00610EDE">
        <w:t xml:space="preserve">. The project </w:t>
      </w:r>
      <w:r>
        <w:t>asks volunteers to spend a few seconds each week</w:t>
      </w:r>
      <w:r w:rsidRPr="00610EDE">
        <w:t xml:space="preserve"> </w:t>
      </w:r>
      <w:r>
        <w:t xml:space="preserve">contributing </w:t>
      </w:r>
      <w:r w:rsidRPr="00610EDE">
        <w:t xml:space="preserve">to </w:t>
      </w:r>
      <w:r>
        <w:t>the information on</w:t>
      </w:r>
      <w:r w:rsidRPr="00610EDE">
        <w:t xml:space="preserve"> flu-related trends so that </w:t>
      </w:r>
      <w:r>
        <w:t>both public health officials and the general public can track the spread of influenza</w:t>
      </w:r>
      <w:r w:rsidRPr="00610EDE">
        <w:t xml:space="preserve">. </w:t>
      </w:r>
      <w:r w:rsidR="007A3235">
        <w:t xml:space="preserve">Volunteers can enroll online at </w:t>
      </w:r>
      <w:hyperlink r:id="rId7" w:history="1">
        <w:r w:rsidR="007A3235" w:rsidRPr="00A730ED">
          <w:rPr>
            <w:rStyle w:val="Hyperlink"/>
          </w:rPr>
          <w:t>www.flunearyou.org</w:t>
        </w:r>
      </w:hyperlink>
      <w:r w:rsidR="007A3235">
        <w:t xml:space="preserve"> or via mobile applications for </w:t>
      </w:r>
      <w:proofErr w:type="spellStart"/>
      <w:r w:rsidR="007A3235">
        <w:t>iOS</w:t>
      </w:r>
      <w:proofErr w:type="spellEnd"/>
      <w:r w:rsidR="007A3235">
        <w:t xml:space="preserve"> and </w:t>
      </w:r>
      <w:proofErr w:type="gramStart"/>
      <w:r w:rsidR="007A3235">
        <w:t>Android</w:t>
      </w:r>
      <w:proofErr w:type="gramEnd"/>
      <w:r w:rsidR="007A3235">
        <w:t xml:space="preserve">. Users can report for other members of their household. </w:t>
      </w:r>
    </w:p>
    <w:p w14:paraId="130ACCBC" w14:textId="77777777" w:rsidR="00610EDE" w:rsidRDefault="00610EDE">
      <w:pPr>
        <w:rPr>
          <w:b/>
        </w:rPr>
      </w:pPr>
      <w:bookmarkStart w:id="0" w:name="_GoBack"/>
      <w:bookmarkEnd w:id="0"/>
    </w:p>
    <w:p w14:paraId="205CFB2D" w14:textId="77777777" w:rsidR="00B856B2" w:rsidRPr="00696CEE" w:rsidRDefault="00696CEE">
      <w:pPr>
        <w:rPr>
          <w:b/>
        </w:rPr>
      </w:pPr>
      <w:r w:rsidRPr="00696CEE">
        <w:rPr>
          <w:b/>
        </w:rPr>
        <w:t>Getting Started with Flu Near You</w:t>
      </w:r>
    </w:p>
    <w:p w14:paraId="2A1CADA3" w14:textId="77777777" w:rsidR="000D0A92" w:rsidRDefault="000D0A92" w:rsidP="000D0A92"/>
    <w:p w14:paraId="293E1A36" w14:textId="77777777" w:rsidR="0064567E" w:rsidRDefault="0064567E" w:rsidP="0064567E">
      <w:pPr>
        <w:rPr>
          <w:u w:val="single"/>
        </w:rPr>
      </w:pPr>
      <w:r w:rsidRPr="006A5EC5">
        <w:rPr>
          <w:u w:val="single"/>
        </w:rPr>
        <w:t>Benefits</w:t>
      </w:r>
    </w:p>
    <w:p w14:paraId="4E8054D8" w14:textId="77777777" w:rsidR="007A3235" w:rsidRPr="006A5EC5" w:rsidRDefault="007A3235" w:rsidP="0064567E">
      <w:pPr>
        <w:rPr>
          <w:u w:val="single"/>
        </w:rPr>
      </w:pPr>
    </w:p>
    <w:p w14:paraId="2C43CA65" w14:textId="77777777" w:rsidR="007A3235" w:rsidRPr="007A3235" w:rsidRDefault="0064567E" w:rsidP="0064567E">
      <w:pPr>
        <w:pStyle w:val="ListParagraph"/>
        <w:numPr>
          <w:ilvl w:val="0"/>
          <w:numId w:val="4"/>
        </w:numPr>
        <w:rPr>
          <w:rFonts w:ascii="Cambria" w:eastAsia="Times New Roman" w:hAnsi="Cambria" w:cs="Times New Roman"/>
        </w:rPr>
      </w:pPr>
      <w:r w:rsidRPr="007A3235">
        <w:rPr>
          <w:rFonts w:ascii="Cambria" w:eastAsia="Times New Roman" w:hAnsi="Cambria" w:cs="Times New Roman"/>
          <w:shd w:val="clear" w:color="auto" w:fill="FFFFFF"/>
        </w:rPr>
        <w:t xml:space="preserve">Flu Near You (FNY) is a free, easily accessible program for which data can be made available to local or state health departments via </w:t>
      </w:r>
      <w:r w:rsidR="007A3235" w:rsidRPr="007A3235">
        <w:rPr>
          <w:rFonts w:ascii="Cambria" w:eastAsia="Times New Roman" w:hAnsi="Cambria" w:cs="Times New Roman"/>
          <w:shd w:val="clear" w:color="auto" w:fill="FFFFFF"/>
        </w:rPr>
        <w:t>a private Flu Near You dashboard</w:t>
      </w:r>
      <w:r w:rsidRPr="007A3235">
        <w:rPr>
          <w:rFonts w:ascii="Cambria" w:eastAsia="Times New Roman" w:hAnsi="Cambria" w:cs="Times New Roman"/>
          <w:shd w:val="clear" w:color="auto" w:fill="FFFFFF"/>
        </w:rPr>
        <w:t xml:space="preserve">. </w:t>
      </w:r>
    </w:p>
    <w:p w14:paraId="3FB85C0F" w14:textId="77777777" w:rsidR="0064567E" w:rsidRPr="007A3235" w:rsidRDefault="0064567E" w:rsidP="0064567E">
      <w:pPr>
        <w:pStyle w:val="ListParagraph"/>
        <w:numPr>
          <w:ilvl w:val="0"/>
          <w:numId w:val="4"/>
        </w:numPr>
        <w:rPr>
          <w:rFonts w:ascii="Cambria" w:eastAsia="Times New Roman" w:hAnsi="Cambria" w:cs="Times New Roman"/>
        </w:rPr>
      </w:pPr>
      <w:r w:rsidRPr="007A3235">
        <w:rPr>
          <w:rFonts w:ascii="Cambria" w:eastAsia="Times New Roman" w:hAnsi="Cambria" w:cs="Times New Roman"/>
          <w:shd w:val="clear" w:color="auto" w:fill="FFFFFF"/>
        </w:rPr>
        <w:t xml:space="preserve">FNY has the benefit of potentially reaching populations affected by </w:t>
      </w:r>
      <w:r w:rsidR="007A3235">
        <w:rPr>
          <w:rFonts w:ascii="Cambria" w:eastAsia="Times New Roman" w:hAnsi="Cambria" w:cs="Times New Roman"/>
          <w:shd w:val="clear" w:color="auto" w:fill="FFFFFF"/>
        </w:rPr>
        <w:t>ILI</w:t>
      </w:r>
      <w:r w:rsidRPr="007A3235">
        <w:rPr>
          <w:rFonts w:ascii="Cambria" w:eastAsia="Times New Roman" w:hAnsi="Cambria" w:cs="Times New Roman"/>
          <w:shd w:val="clear" w:color="auto" w:fill="FFFFFF"/>
        </w:rPr>
        <w:t xml:space="preserve"> that are not otherwise represented in existing surveillance programs— the non-medically attended population. Non-medically attended symptom data potentially provide representation of those that don’t seek health care because of cost, or have low SES. The use of smartphones to collect ILI data may also reach those in low SES settings where smartphones are the sole source of Internet access. </w:t>
      </w:r>
    </w:p>
    <w:p w14:paraId="1EB07D59" w14:textId="77777777" w:rsidR="0064567E" w:rsidRPr="00EF7DB8" w:rsidRDefault="0064567E" w:rsidP="0064567E">
      <w:pPr>
        <w:pStyle w:val="ListParagraph"/>
        <w:numPr>
          <w:ilvl w:val="0"/>
          <w:numId w:val="4"/>
        </w:numPr>
        <w:rPr>
          <w:rFonts w:ascii="Cambria" w:eastAsia="Times New Roman" w:hAnsi="Cambria" w:cs="Times New Roman"/>
        </w:rPr>
      </w:pPr>
      <w:r w:rsidRPr="00EF7DB8">
        <w:rPr>
          <w:rFonts w:ascii="Cambria" w:eastAsia="Times New Roman" w:hAnsi="Cambria" w:cs="Times New Roman"/>
          <w:shd w:val="clear" w:color="auto" w:fill="FFFFFF"/>
        </w:rPr>
        <w:t>Because FNY is actively collecting data on people who are ill and may not have presented at a health care provider, it has the potential to act as an early signal of community transmission.  </w:t>
      </w:r>
    </w:p>
    <w:p w14:paraId="73C58743" w14:textId="77777777" w:rsidR="0064567E" w:rsidRPr="000B5186" w:rsidRDefault="0064567E" w:rsidP="0064567E">
      <w:pPr>
        <w:pStyle w:val="ListParagraph"/>
        <w:numPr>
          <w:ilvl w:val="0"/>
          <w:numId w:val="4"/>
        </w:numPr>
        <w:rPr>
          <w:rFonts w:ascii="Cambria" w:eastAsia="Times New Roman" w:hAnsi="Cambria" w:cs="Times New Roman"/>
        </w:rPr>
      </w:pPr>
      <w:r w:rsidRPr="00EF7DB8">
        <w:rPr>
          <w:rFonts w:ascii="Cambria" w:eastAsia="Times New Roman" w:hAnsi="Cambria" w:cs="Times New Roman"/>
          <w:shd w:val="clear" w:color="auto" w:fill="FFFFFF"/>
        </w:rPr>
        <w:t>FNY has the potential to be a community outreach &amp; messaging tool in the event of a public health emergency.</w:t>
      </w:r>
    </w:p>
    <w:p w14:paraId="7BE2FD90" w14:textId="77777777" w:rsidR="0064567E" w:rsidRPr="000B5186" w:rsidRDefault="0064567E" w:rsidP="0064567E">
      <w:pPr>
        <w:pStyle w:val="ListParagraph"/>
        <w:numPr>
          <w:ilvl w:val="0"/>
          <w:numId w:val="4"/>
        </w:numPr>
        <w:rPr>
          <w:rFonts w:ascii="Cambria" w:eastAsia="Times New Roman" w:hAnsi="Cambria" w:cs="Times New Roman"/>
        </w:rPr>
      </w:pPr>
      <w:r w:rsidRPr="00EF7DB8">
        <w:rPr>
          <w:rFonts w:ascii="Cambria" w:eastAsia="Times New Roman" w:hAnsi="Cambria" w:cs="Times New Roman"/>
          <w:shd w:val="clear" w:color="auto" w:fill="FFFFFF"/>
        </w:rPr>
        <w:t>Although FNY was designed to detect influenza-like illness, it has the potential to identify other syndromes and clusters of illness.</w:t>
      </w:r>
    </w:p>
    <w:p w14:paraId="4E2670A0" w14:textId="77777777" w:rsidR="0064567E" w:rsidRPr="000B5186" w:rsidRDefault="0064567E" w:rsidP="0064567E">
      <w:pPr>
        <w:pStyle w:val="ListParagraph"/>
        <w:numPr>
          <w:ilvl w:val="0"/>
          <w:numId w:val="4"/>
        </w:numPr>
        <w:rPr>
          <w:rFonts w:ascii="Cambria" w:eastAsia="Times New Roman" w:hAnsi="Cambria" w:cs="Times New Roman"/>
        </w:rPr>
      </w:pPr>
      <w:r w:rsidRPr="00EF7DB8">
        <w:rPr>
          <w:rFonts w:ascii="Cambria" w:eastAsia="Times New Roman" w:hAnsi="Cambria" w:cs="Times New Roman"/>
          <w:shd w:val="clear" w:color="auto" w:fill="FFFFFF"/>
        </w:rPr>
        <w:t>FNY collects basic influenza vaccination data, acts as a reminder to get annual vaccination, and has a tool to locate available vaccinations near you.</w:t>
      </w:r>
    </w:p>
    <w:p w14:paraId="33BB98F2" w14:textId="77777777" w:rsidR="0064567E" w:rsidRPr="000B5186" w:rsidRDefault="0064567E" w:rsidP="0064567E">
      <w:pPr>
        <w:pStyle w:val="ListParagraph"/>
        <w:numPr>
          <w:ilvl w:val="0"/>
          <w:numId w:val="4"/>
        </w:numPr>
        <w:rPr>
          <w:rFonts w:ascii="Cambria" w:eastAsia="Times New Roman" w:hAnsi="Cambria" w:cs="Times New Roman"/>
        </w:rPr>
      </w:pPr>
      <w:r>
        <w:rPr>
          <w:rFonts w:ascii="Cambria" w:eastAsia="Times New Roman" w:hAnsi="Cambria" w:cs="Times New Roman"/>
          <w:shd w:val="clear" w:color="auto" w:fill="FFFFFF"/>
        </w:rPr>
        <w:t xml:space="preserve">A public health dashboard has been developed for epidemiologists and other public health agency staff to provide access to aggregate, zip code-level symptom reporting data. Health agency personnel can request access to this dashboard at: </w:t>
      </w:r>
      <w:r w:rsidRPr="000B5186">
        <w:rPr>
          <w:rFonts w:ascii="Cambria" w:eastAsia="Times New Roman" w:hAnsi="Cambria" w:cs="Times New Roman"/>
          <w:shd w:val="clear" w:color="auto" w:fill="FFFFFF"/>
        </w:rPr>
        <w:t>http://dashboard.flunearyou.org/#/access_request</w:t>
      </w:r>
    </w:p>
    <w:p w14:paraId="3EE74831" w14:textId="77777777" w:rsidR="0064567E" w:rsidRPr="00EF7DB8" w:rsidRDefault="0064567E" w:rsidP="0064567E">
      <w:pPr>
        <w:pStyle w:val="ListParagraph"/>
        <w:numPr>
          <w:ilvl w:val="0"/>
          <w:numId w:val="4"/>
        </w:numPr>
        <w:rPr>
          <w:rFonts w:ascii="Cambria" w:eastAsia="Times New Roman" w:hAnsi="Cambria" w:cs="Times New Roman"/>
        </w:rPr>
      </w:pPr>
      <w:r>
        <w:rPr>
          <w:rFonts w:ascii="Cambria" w:eastAsia="Times New Roman" w:hAnsi="Cambria" w:cs="Times New Roman"/>
          <w:shd w:val="clear" w:color="auto" w:fill="FFFFFF"/>
        </w:rPr>
        <w:t>Data management and analysis templates have been developed f</w:t>
      </w:r>
      <w:r w:rsidRPr="00EF7DB8">
        <w:rPr>
          <w:rFonts w:ascii="Cambria" w:eastAsia="Times New Roman" w:hAnsi="Cambria" w:cs="Times New Roman"/>
          <w:shd w:val="clear" w:color="auto" w:fill="FFFFFF"/>
        </w:rPr>
        <w:t xml:space="preserve">or epidemiologists or others familiar with SAS, the template code can be adapted to your jurisdiction to </w:t>
      </w:r>
      <w:r>
        <w:rPr>
          <w:rFonts w:ascii="Cambria" w:eastAsia="Times New Roman" w:hAnsi="Cambria" w:cs="Times New Roman"/>
          <w:shd w:val="clear" w:color="auto" w:fill="FFFFFF"/>
        </w:rPr>
        <w:t>for use in</w:t>
      </w:r>
      <w:r w:rsidRPr="00EF7DB8">
        <w:rPr>
          <w:rFonts w:ascii="Cambria" w:eastAsia="Times New Roman" w:hAnsi="Cambria" w:cs="Times New Roman"/>
          <w:shd w:val="clear" w:color="auto" w:fill="FFFFFF"/>
        </w:rPr>
        <w:t xml:space="preserve"> your own formatted graphs and tables. The dashboard </w:t>
      </w:r>
      <w:r>
        <w:rPr>
          <w:rFonts w:ascii="Cambria" w:eastAsia="Times New Roman" w:hAnsi="Cambria" w:cs="Times New Roman"/>
          <w:shd w:val="clear" w:color="auto" w:fill="FFFFFF"/>
        </w:rPr>
        <w:t>gives a</w:t>
      </w:r>
      <w:r w:rsidRPr="00EF7DB8">
        <w:rPr>
          <w:rFonts w:ascii="Cambria" w:eastAsia="Times New Roman" w:hAnsi="Cambria" w:cs="Times New Roman"/>
          <w:shd w:val="clear" w:color="auto" w:fill="FFFFFF"/>
        </w:rPr>
        <w:t xml:space="preserve"> snapshot of </w:t>
      </w:r>
      <w:r w:rsidRPr="00EF7DB8">
        <w:rPr>
          <w:rFonts w:ascii="Cambria" w:eastAsia="Times New Roman" w:hAnsi="Cambria" w:cs="Times New Roman"/>
          <w:shd w:val="clear" w:color="auto" w:fill="FFFFFF"/>
        </w:rPr>
        <w:lastRenderedPageBreak/>
        <w:t xml:space="preserve">activity by </w:t>
      </w:r>
      <w:r>
        <w:rPr>
          <w:rFonts w:ascii="Cambria" w:eastAsia="Times New Roman" w:hAnsi="Cambria" w:cs="Times New Roman"/>
          <w:shd w:val="clear" w:color="auto" w:fill="FFFFFF"/>
        </w:rPr>
        <w:t>providing</w:t>
      </w:r>
      <w:r w:rsidRPr="00EF7DB8">
        <w:rPr>
          <w:rFonts w:ascii="Cambria" w:eastAsia="Times New Roman" w:hAnsi="Cambria" w:cs="Times New Roman"/>
          <w:shd w:val="clear" w:color="auto" w:fill="FFFFFF"/>
        </w:rPr>
        <w:t xml:space="preserve"> graphs directly on </w:t>
      </w:r>
      <w:r>
        <w:rPr>
          <w:rFonts w:ascii="Cambria" w:eastAsia="Times New Roman" w:hAnsi="Cambria" w:cs="Times New Roman"/>
          <w:shd w:val="clear" w:color="auto" w:fill="FFFFFF"/>
        </w:rPr>
        <w:t xml:space="preserve">website, and can be customized your zip codes of interest. </w:t>
      </w:r>
    </w:p>
    <w:p w14:paraId="49C95631" w14:textId="77777777" w:rsidR="0064567E" w:rsidRPr="006A5EC5" w:rsidRDefault="0064567E" w:rsidP="0064567E">
      <w:pPr>
        <w:rPr>
          <w:rFonts w:ascii="Cambria" w:hAnsi="Cambria"/>
        </w:rPr>
      </w:pPr>
    </w:p>
    <w:p w14:paraId="4BFC8033" w14:textId="77777777" w:rsidR="0064567E" w:rsidRDefault="0064567E" w:rsidP="0064567E">
      <w:pPr>
        <w:rPr>
          <w:rFonts w:ascii="Cambria" w:eastAsia="Times New Roman" w:hAnsi="Cambria" w:cs="Times New Roman"/>
          <w:u w:val="single"/>
          <w:shd w:val="clear" w:color="auto" w:fill="FFFFFF"/>
        </w:rPr>
      </w:pPr>
      <w:r w:rsidRPr="000B5186">
        <w:rPr>
          <w:rFonts w:ascii="Cambria" w:eastAsia="Times New Roman" w:hAnsi="Cambria" w:cs="Times New Roman"/>
          <w:u w:val="single"/>
          <w:shd w:val="clear" w:color="auto" w:fill="FFFFFF"/>
        </w:rPr>
        <w:t>Recruitment &amp; Participation</w:t>
      </w:r>
    </w:p>
    <w:p w14:paraId="30CEFBAC" w14:textId="77777777" w:rsidR="007A3235" w:rsidRDefault="007A3235" w:rsidP="0064567E">
      <w:pPr>
        <w:rPr>
          <w:rFonts w:ascii="Cambria" w:eastAsia="Times New Roman" w:hAnsi="Cambria" w:cs="Times New Roman"/>
        </w:rPr>
      </w:pPr>
    </w:p>
    <w:p w14:paraId="0F99B27B" w14:textId="77777777" w:rsidR="0064567E" w:rsidRPr="000B5186" w:rsidRDefault="0064567E" w:rsidP="0064567E">
      <w:pPr>
        <w:pStyle w:val="ListParagraph"/>
        <w:numPr>
          <w:ilvl w:val="0"/>
          <w:numId w:val="5"/>
        </w:numPr>
        <w:rPr>
          <w:rFonts w:ascii="Cambria" w:eastAsia="Times New Roman" w:hAnsi="Cambria" w:cs="Times New Roman"/>
        </w:rPr>
      </w:pPr>
      <w:r w:rsidRPr="000B5186">
        <w:rPr>
          <w:rFonts w:ascii="Cambria" w:eastAsia="Times New Roman" w:hAnsi="Cambria" w:cs="Times New Roman"/>
          <w:shd w:val="clear" w:color="auto" w:fill="FFFFFF"/>
        </w:rPr>
        <w:t>Participation</w:t>
      </w:r>
      <w:r>
        <w:rPr>
          <w:rFonts w:ascii="Cambria" w:eastAsia="Times New Roman" w:hAnsi="Cambria" w:cs="Times New Roman"/>
          <w:shd w:val="clear" w:color="auto" w:fill="FFFFFF"/>
        </w:rPr>
        <w:t xml:space="preserve"> in Flu Near You</w:t>
      </w:r>
      <w:r w:rsidRPr="000B5186">
        <w:rPr>
          <w:rFonts w:ascii="Cambria" w:eastAsia="Times New Roman" w:hAnsi="Cambria" w:cs="Times New Roman"/>
          <w:shd w:val="clear" w:color="auto" w:fill="FFFFFF"/>
        </w:rPr>
        <w:t xml:space="preserve"> is voluntary and can</w:t>
      </w:r>
      <w:r>
        <w:rPr>
          <w:rFonts w:ascii="Cambria" w:eastAsia="Times New Roman" w:hAnsi="Cambria" w:cs="Times New Roman"/>
          <w:shd w:val="clear" w:color="auto" w:fill="FFFFFF"/>
        </w:rPr>
        <w:t xml:space="preserve"> serve as an opportunity to</w:t>
      </w:r>
      <w:r w:rsidRPr="000B5186">
        <w:rPr>
          <w:rFonts w:ascii="Cambria" w:eastAsia="Times New Roman" w:hAnsi="Cambria" w:cs="Times New Roman"/>
          <w:shd w:val="clear" w:color="auto" w:fill="FFFFFF"/>
        </w:rPr>
        <w:t xml:space="preserve"> engage your community with flu awareness and prevention activities</w:t>
      </w:r>
    </w:p>
    <w:p w14:paraId="1660C69E" w14:textId="77777777" w:rsidR="0064567E" w:rsidRPr="000B5186" w:rsidRDefault="0064567E" w:rsidP="0064567E">
      <w:pPr>
        <w:pStyle w:val="ListParagraph"/>
        <w:numPr>
          <w:ilvl w:val="0"/>
          <w:numId w:val="4"/>
        </w:numPr>
        <w:rPr>
          <w:rFonts w:ascii="Cambria" w:eastAsia="Times New Roman" w:hAnsi="Cambria" w:cs="Times New Roman"/>
        </w:rPr>
      </w:pPr>
      <w:r>
        <w:rPr>
          <w:rFonts w:ascii="Cambria" w:eastAsia="Times New Roman" w:hAnsi="Cambria" w:cs="Times New Roman"/>
          <w:shd w:val="clear" w:color="auto" w:fill="FFFFFF"/>
        </w:rPr>
        <w:t>Flu Near You d</w:t>
      </w:r>
      <w:r w:rsidRPr="000B5186">
        <w:rPr>
          <w:rFonts w:ascii="Cambria" w:eastAsia="Times New Roman" w:hAnsi="Cambria" w:cs="Times New Roman"/>
          <w:shd w:val="clear" w:color="auto" w:fill="FFFFFF"/>
        </w:rPr>
        <w:t>ata</w:t>
      </w:r>
      <w:r w:rsidR="007A3235">
        <w:rPr>
          <w:rFonts w:ascii="Cambria" w:eastAsia="Times New Roman" w:hAnsi="Cambria" w:cs="Times New Roman"/>
          <w:shd w:val="clear" w:color="auto" w:fill="FFFFFF"/>
        </w:rPr>
        <w:t xml:space="preserve"> in a particular area</w:t>
      </w:r>
      <w:r w:rsidRPr="000B5186">
        <w:rPr>
          <w:rFonts w:ascii="Cambria" w:eastAsia="Times New Roman" w:hAnsi="Cambria" w:cs="Times New Roman"/>
          <w:shd w:val="clear" w:color="auto" w:fill="FFFFFF"/>
        </w:rPr>
        <w:t xml:space="preserve"> can be enriched by growth in community participation</w:t>
      </w:r>
      <w:r>
        <w:rPr>
          <w:rFonts w:ascii="Cambria" w:eastAsia="Times New Roman" w:hAnsi="Cambria" w:cs="Times New Roman"/>
          <w:shd w:val="clear" w:color="auto" w:fill="FFFFFF"/>
        </w:rPr>
        <w:t xml:space="preserve"> resulting from outreach and education activities</w:t>
      </w:r>
    </w:p>
    <w:p w14:paraId="19B05C24" w14:textId="77777777" w:rsidR="0064567E" w:rsidRPr="000B5186" w:rsidRDefault="0064567E" w:rsidP="0064567E">
      <w:pPr>
        <w:pStyle w:val="ListParagraph"/>
        <w:numPr>
          <w:ilvl w:val="0"/>
          <w:numId w:val="4"/>
        </w:numPr>
        <w:rPr>
          <w:rFonts w:ascii="Cambria" w:eastAsia="Times New Roman" w:hAnsi="Cambria" w:cs="Times New Roman"/>
        </w:rPr>
      </w:pPr>
      <w:r w:rsidRPr="000B5186">
        <w:rPr>
          <w:rFonts w:ascii="Cambria" w:eastAsia="Times New Roman" w:hAnsi="Cambria" w:cs="Times New Roman"/>
          <w:shd w:val="clear" w:color="auto" w:fill="FFFFFF"/>
        </w:rPr>
        <w:t>May be potentially used as a tool for P</w:t>
      </w:r>
      <w:r>
        <w:rPr>
          <w:rFonts w:ascii="Cambria" w:eastAsia="Times New Roman" w:hAnsi="Cambria" w:cs="Times New Roman"/>
          <w:shd w:val="clear" w:color="auto" w:fill="FFFFFF"/>
        </w:rPr>
        <w:t xml:space="preserve">ublic Health Accreditation Board </w:t>
      </w:r>
      <w:r w:rsidRPr="000B5186">
        <w:rPr>
          <w:rFonts w:ascii="Cambria" w:eastAsia="Times New Roman" w:hAnsi="Cambria" w:cs="Times New Roman"/>
          <w:shd w:val="clear" w:color="auto" w:fill="FFFFFF"/>
        </w:rPr>
        <w:t>activities</w:t>
      </w:r>
    </w:p>
    <w:p w14:paraId="1DCB8229" w14:textId="77777777" w:rsidR="0064567E" w:rsidRPr="000B5186" w:rsidRDefault="007A3235" w:rsidP="0064567E">
      <w:pPr>
        <w:pStyle w:val="ListParagraph"/>
        <w:numPr>
          <w:ilvl w:val="0"/>
          <w:numId w:val="4"/>
        </w:numPr>
        <w:rPr>
          <w:rFonts w:ascii="Cambria" w:eastAsia="Times New Roman" w:hAnsi="Cambria" w:cs="Times New Roman"/>
        </w:rPr>
      </w:pPr>
      <w:r>
        <w:rPr>
          <w:rFonts w:ascii="Cambria" w:eastAsia="Times New Roman" w:hAnsi="Cambria" w:cs="Times New Roman"/>
          <w:shd w:val="clear" w:color="auto" w:fill="FFFFFF"/>
        </w:rPr>
        <w:t>FNY has</w:t>
      </w:r>
      <w:r w:rsidR="0064567E" w:rsidRPr="000B5186">
        <w:rPr>
          <w:rFonts w:ascii="Cambria" w:eastAsia="Times New Roman" w:hAnsi="Cambria" w:cs="Times New Roman"/>
          <w:shd w:val="clear" w:color="auto" w:fill="FFFFFF"/>
        </w:rPr>
        <w:t xml:space="preserve"> potential to reach vulnerable and/or underserved populations</w:t>
      </w:r>
    </w:p>
    <w:p w14:paraId="234D1166" w14:textId="77777777" w:rsidR="0064567E" w:rsidRPr="000B5186" w:rsidRDefault="0064567E" w:rsidP="0064567E">
      <w:pPr>
        <w:pStyle w:val="ListParagraph"/>
        <w:numPr>
          <w:ilvl w:val="0"/>
          <w:numId w:val="4"/>
        </w:numPr>
        <w:rPr>
          <w:rFonts w:ascii="Cambria" w:eastAsia="Times New Roman" w:hAnsi="Cambria" w:cs="Times New Roman"/>
          <w:shd w:val="clear" w:color="auto" w:fill="FFFFFF"/>
        </w:rPr>
      </w:pPr>
      <w:r w:rsidRPr="000B5186">
        <w:rPr>
          <w:rFonts w:ascii="Cambria" w:eastAsia="Times New Roman" w:hAnsi="Cambria" w:cs="Times New Roman"/>
          <w:shd w:val="clear" w:color="auto" w:fill="FFFFFF"/>
        </w:rPr>
        <w:t>Enrollment Pathways</w:t>
      </w:r>
    </w:p>
    <w:p w14:paraId="5EA139DD" w14:textId="77777777" w:rsidR="0064567E" w:rsidRPr="000B5186" w:rsidRDefault="007A3235" w:rsidP="0064567E">
      <w:pPr>
        <w:pStyle w:val="ListParagraph"/>
        <w:numPr>
          <w:ilvl w:val="1"/>
          <w:numId w:val="4"/>
        </w:numPr>
        <w:rPr>
          <w:rFonts w:ascii="Cambria" w:eastAsia="Times New Roman" w:hAnsi="Cambria" w:cs="Times New Roman"/>
          <w:shd w:val="clear" w:color="auto" w:fill="FFFFFF"/>
        </w:rPr>
      </w:pPr>
      <w:r>
        <w:rPr>
          <w:rFonts w:ascii="Cambria" w:eastAsia="Times New Roman" w:hAnsi="Cambria" w:cs="Times New Roman"/>
          <w:shd w:val="clear" w:color="auto" w:fill="FFFFFF"/>
        </w:rPr>
        <w:t>FNY users can enroll and report for their household members</w:t>
      </w:r>
    </w:p>
    <w:p w14:paraId="6A35BBE2" w14:textId="77777777" w:rsidR="0064567E" w:rsidRPr="000B5186" w:rsidRDefault="0064567E" w:rsidP="0064567E">
      <w:pPr>
        <w:pStyle w:val="ListParagraph"/>
        <w:numPr>
          <w:ilvl w:val="1"/>
          <w:numId w:val="4"/>
        </w:numPr>
        <w:rPr>
          <w:rFonts w:ascii="Cambria" w:eastAsia="Times New Roman" w:hAnsi="Cambria" w:cs="Times New Roman"/>
          <w:shd w:val="clear" w:color="auto" w:fill="FFFFFF"/>
        </w:rPr>
      </w:pPr>
      <w:r w:rsidRPr="000B5186">
        <w:rPr>
          <w:rFonts w:ascii="Cambria" w:eastAsia="Times New Roman" w:hAnsi="Cambria" w:cs="Times New Roman"/>
          <w:shd w:val="clear" w:color="auto" w:fill="FFFFFF"/>
        </w:rPr>
        <w:t>Social media is an e</w:t>
      </w:r>
      <w:r w:rsidR="007A3235">
        <w:rPr>
          <w:rFonts w:ascii="Cambria" w:eastAsia="Times New Roman" w:hAnsi="Cambria" w:cs="Times New Roman"/>
          <w:shd w:val="clear" w:color="auto" w:fill="FFFFFF"/>
        </w:rPr>
        <w:t>ffective way to recruit; the FNY Facebook and Twitter accounts can be leveraged for messaging content</w:t>
      </w:r>
    </w:p>
    <w:p w14:paraId="2A75BCD2" w14:textId="77777777" w:rsidR="0064567E" w:rsidRPr="000B5186" w:rsidRDefault="007A3235" w:rsidP="0064567E">
      <w:pPr>
        <w:pStyle w:val="ListParagraph"/>
        <w:numPr>
          <w:ilvl w:val="1"/>
          <w:numId w:val="4"/>
        </w:numPr>
        <w:rPr>
          <w:rFonts w:ascii="Cambria" w:eastAsia="Times New Roman" w:hAnsi="Cambria" w:cs="Times New Roman"/>
          <w:shd w:val="clear" w:color="auto" w:fill="FFFFFF"/>
        </w:rPr>
      </w:pPr>
      <w:r>
        <w:rPr>
          <w:rFonts w:ascii="Cambria" w:eastAsia="Times New Roman" w:hAnsi="Cambria" w:cs="Times New Roman"/>
          <w:shd w:val="clear" w:color="auto" w:fill="FFFFFF"/>
        </w:rPr>
        <w:t>FNY</w:t>
      </w:r>
      <w:r w:rsidR="0064567E" w:rsidRPr="000B5186">
        <w:rPr>
          <w:rFonts w:ascii="Cambria" w:eastAsia="Times New Roman" w:hAnsi="Cambria" w:cs="Times New Roman"/>
          <w:shd w:val="clear" w:color="auto" w:fill="FFFFFF"/>
        </w:rPr>
        <w:t xml:space="preserve"> links or promos </w:t>
      </w:r>
      <w:r>
        <w:rPr>
          <w:rFonts w:ascii="Cambria" w:eastAsia="Times New Roman" w:hAnsi="Cambria" w:cs="Times New Roman"/>
          <w:shd w:val="clear" w:color="auto" w:fill="FFFFFF"/>
        </w:rPr>
        <w:t xml:space="preserve">can be added </w:t>
      </w:r>
      <w:r w:rsidR="0064567E" w:rsidRPr="000B5186">
        <w:rPr>
          <w:rFonts w:ascii="Cambria" w:eastAsia="Times New Roman" w:hAnsi="Cambria" w:cs="Times New Roman"/>
          <w:shd w:val="clear" w:color="auto" w:fill="FFFFFF"/>
        </w:rPr>
        <w:t>to ongoing messaging and newsletters</w:t>
      </w:r>
    </w:p>
    <w:p w14:paraId="01D99777" w14:textId="77777777" w:rsidR="0064567E" w:rsidRPr="000B5186" w:rsidRDefault="007A3235" w:rsidP="0064567E">
      <w:pPr>
        <w:pStyle w:val="ListParagraph"/>
        <w:numPr>
          <w:ilvl w:val="1"/>
          <w:numId w:val="4"/>
        </w:numPr>
        <w:rPr>
          <w:rFonts w:ascii="Cambria" w:eastAsia="Times New Roman" w:hAnsi="Cambria" w:cs="Times New Roman"/>
          <w:shd w:val="clear" w:color="auto" w:fill="FFFFFF"/>
        </w:rPr>
      </w:pPr>
      <w:r>
        <w:rPr>
          <w:rFonts w:ascii="Cambria" w:eastAsia="Times New Roman" w:hAnsi="Cambria" w:cs="Times New Roman"/>
          <w:shd w:val="clear" w:color="auto" w:fill="FFFFFF"/>
        </w:rPr>
        <w:t>FNY information</w:t>
      </w:r>
      <w:r w:rsidR="0064567E" w:rsidRPr="000B5186">
        <w:rPr>
          <w:rFonts w:ascii="Cambria" w:eastAsia="Times New Roman" w:hAnsi="Cambria" w:cs="Times New Roman"/>
          <w:shd w:val="clear" w:color="auto" w:fill="FFFFFF"/>
        </w:rPr>
        <w:t xml:space="preserve"> can be added to </w:t>
      </w:r>
      <w:r>
        <w:rPr>
          <w:rFonts w:ascii="Cambria" w:eastAsia="Times New Roman" w:hAnsi="Cambria" w:cs="Times New Roman"/>
          <w:shd w:val="clear" w:color="auto" w:fill="FFFFFF"/>
        </w:rPr>
        <w:t>presentations</w:t>
      </w:r>
      <w:r w:rsidR="0064567E" w:rsidRPr="000B5186">
        <w:rPr>
          <w:rFonts w:ascii="Cambria" w:eastAsia="Times New Roman" w:hAnsi="Cambria" w:cs="Times New Roman"/>
          <w:shd w:val="clear" w:color="auto" w:fill="FFFFFF"/>
        </w:rPr>
        <w:t xml:space="preserve"> aimed at providers</w:t>
      </w:r>
      <w:r>
        <w:rPr>
          <w:rFonts w:ascii="Cambria" w:eastAsia="Times New Roman" w:hAnsi="Cambria" w:cs="Times New Roman"/>
          <w:shd w:val="clear" w:color="auto" w:fill="FFFFFF"/>
        </w:rPr>
        <w:t xml:space="preserve"> and other key stakeholders. </w:t>
      </w:r>
    </w:p>
    <w:p w14:paraId="1394552C" w14:textId="77777777" w:rsidR="0064567E" w:rsidRDefault="0064567E" w:rsidP="000D0A92"/>
    <w:p w14:paraId="3C944185" w14:textId="77777777" w:rsidR="0064567E" w:rsidRDefault="0064567E" w:rsidP="000D0A92"/>
    <w:p w14:paraId="1EA24F34" w14:textId="77777777" w:rsidR="000D0A92" w:rsidRDefault="000D0A92" w:rsidP="000D0A92">
      <w:pPr>
        <w:rPr>
          <w:u w:val="single"/>
        </w:rPr>
      </w:pPr>
      <w:r w:rsidRPr="00821BC6">
        <w:rPr>
          <w:u w:val="single"/>
        </w:rPr>
        <w:t>Limitations to the Data</w:t>
      </w:r>
    </w:p>
    <w:p w14:paraId="53C54718" w14:textId="77777777" w:rsidR="007A3235" w:rsidRPr="00821BC6" w:rsidRDefault="007A3235" w:rsidP="000D0A92">
      <w:pPr>
        <w:rPr>
          <w:u w:val="single"/>
        </w:rPr>
      </w:pPr>
    </w:p>
    <w:p w14:paraId="52454F51" w14:textId="77777777" w:rsidR="007A3235" w:rsidRDefault="000D0A92" w:rsidP="007A3235">
      <w:pPr>
        <w:pStyle w:val="ListParagraph"/>
        <w:numPr>
          <w:ilvl w:val="0"/>
          <w:numId w:val="12"/>
        </w:numPr>
      </w:pPr>
      <w:r>
        <w:t>It is important for public health staff to remember that Flu Near You</w:t>
      </w:r>
      <w:r w:rsidR="002C4E34">
        <w:t xml:space="preserve"> (FNY)</w:t>
      </w:r>
      <w:r>
        <w:t xml:space="preserve"> data may not be </w:t>
      </w:r>
      <w:r w:rsidR="009C3372">
        <w:t xml:space="preserve">representative of the general population. </w:t>
      </w:r>
    </w:p>
    <w:p w14:paraId="4800A9F8" w14:textId="77777777" w:rsidR="007A3235" w:rsidRDefault="009C3372" w:rsidP="007A3235">
      <w:pPr>
        <w:pStyle w:val="ListParagraph"/>
        <w:numPr>
          <w:ilvl w:val="0"/>
          <w:numId w:val="12"/>
        </w:numPr>
      </w:pPr>
      <w:r>
        <w:t>Participants in the Flu Near You system represent a different segment of the population than traditional influenza surveillance systems where individuals must seek medical care in order to be included. Participants in Flu Near You may not be medically attended for reported illness</w:t>
      </w:r>
      <w:r w:rsidR="00821BC6">
        <w:t>es</w:t>
      </w:r>
      <w:r>
        <w:t xml:space="preserve">. </w:t>
      </w:r>
    </w:p>
    <w:p w14:paraId="5C857D3D" w14:textId="77777777" w:rsidR="007A3235" w:rsidRDefault="00C87042" w:rsidP="007A3235">
      <w:pPr>
        <w:pStyle w:val="ListParagraph"/>
        <w:numPr>
          <w:ilvl w:val="0"/>
          <w:numId w:val="12"/>
        </w:numPr>
      </w:pPr>
      <w:r>
        <w:t xml:space="preserve">Based on </w:t>
      </w:r>
      <w:r w:rsidR="007A3235">
        <w:t>a nationwide analysis conducted for the 2012-2014 time period, k</w:t>
      </w:r>
      <w:r w:rsidR="009C3372">
        <w:t>nown biases in the Flu Near You population include</w:t>
      </w:r>
      <w:r w:rsidR="007A3235">
        <w:t>:</w:t>
      </w:r>
    </w:p>
    <w:p w14:paraId="08226774" w14:textId="77777777" w:rsidR="007A3235" w:rsidRDefault="009C3372" w:rsidP="007A3235">
      <w:pPr>
        <w:pStyle w:val="ListParagraph"/>
        <w:numPr>
          <w:ilvl w:val="1"/>
          <w:numId w:val="12"/>
        </w:numPr>
      </w:pPr>
      <w:r>
        <w:t xml:space="preserve"> </w:t>
      </w:r>
      <w:proofErr w:type="gramStart"/>
      <w:r>
        <w:t>generally</w:t>
      </w:r>
      <w:proofErr w:type="gramEnd"/>
      <w:r>
        <w:t xml:space="preserve"> higher influenza vaccination rates versus the general population</w:t>
      </w:r>
    </w:p>
    <w:p w14:paraId="2AE77BE6" w14:textId="77777777" w:rsidR="007A3235" w:rsidRDefault="009C3372" w:rsidP="007A3235">
      <w:pPr>
        <w:pStyle w:val="ListParagraph"/>
        <w:numPr>
          <w:ilvl w:val="1"/>
          <w:numId w:val="12"/>
        </w:numPr>
      </w:pPr>
      <w:r>
        <w:t xml:space="preserve"> </w:t>
      </w:r>
      <w:proofErr w:type="gramStart"/>
      <w:r>
        <w:t>a</w:t>
      </w:r>
      <w:proofErr w:type="gramEnd"/>
      <w:r>
        <w:t xml:space="preserve"> participant population that is skewed </w:t>
      </w:r>
      <w:r w:rsidR="00821BC6">
        <w:t>towards</w:t>
      </w:r>
      <w:r>
        <w:t xml:space="preserve"> higher socio-economic status v</w:t>
      </w:r>
      <w:r w:rsidR="00821BC6">
        <w:t>er</w:t>
      </w:r>
      <w:r>
        <w:t>s</w:t>
      </w:r>
      <w:r w:rsidR="00821BC6">
        <w:t>us</w:t>
      </w:r>
      <w:r>
        <w:t xml:space="preserve"> the general population, as measured by the Human Development Index.</w:t>
      </w:r>
      <w:r w:rsidR="007159B4">
        <w:t xml:space="preserve"> </w:t>
      </w:r>
    </w:p>
    <w:p w14:paraId="0D88E739" w14:textId="77777777" w:rsidR="007A3235" w:rsidRDefault="007159B4" w:rsidP="007A3235">
      <w:pPr>
        <w:pStyle w:val="ListParagraph"/>
        <w:numPr>
          <w:ilvl w:val="1"/>
          <w:numId w:val="12"/>
        </w:numPr>
      </w:pPr>
      <w:r>
        <w:t xml:space="preserve">FNY participants tend to include an overrepresentation of individuals over 50 years old and underrepresent individuals under 30, relative to the general U.S. population. </w:t>
      </w:r>
    </w:p>
    <w:p w14:paraId="581B1FD1" w14:textId="77777777" w:rsidR="007A3235" w:rsidRDefault="007159B4" w:rsidP="007A3235">
      <w:pPr>
        <w:pStyle w:val="ListParagraph"/>
        <w:numPr>
          <w:ilvl w:val="1"/>
          <w:numId w:val="12"/>
        </w:numPr>
      </w:pPr>
      <w:r>
        <w:t xml:space="preserve">FNY participants are also more likely to be female. </w:t>
      </w:r>
    </w:p>
    <w:p w14:paraId="23A071EA" w14:textId="77777777" w:rsidR="00821BC6" w:rsidRDefault="007A3235" w:rsidP="007A3235">
      <w:pPr>
        <w:pStyle w:val="ListParagraph"/>
        <w:numPr>
          <w:ilvl w:val="1"/>
          <w:numId w:val="12"/>
        </w:numPr>
      </w:pPr>
      <w:r>
        <w:t>FNY</w:t>
      </w:r>
      <w:r w:rsidR="00821BC6">
        <w:t xml:space="preserve"> </w:t>
      </w:r>
      <w:proofErr w:type="spellStart"/>
      <w:r w:rsidR="00821BC6">
        <w:t>crowdsources</w:t>
      </w:r>
      <w:proofErr w:type="spellEnd"/>
      <w:r w:rsidR="00821BC6">
        <w:t xml:space="preserve"> reports directly from participants</w:t>
      </w:r>
      <w:r>
        <w:t xml:space="preserve">; these reports </w:t>
      </w:r>
      <w:r w:rsidR="00821BC6">
        <w:t xml:space="preserve">are not validated by an external source. </w:t>
      </w:r>
    </w:p>
    <w:p w14:paraId="5D3EE171" w14:textId="77777777" w:rsidR="00F70BF9" w:rsidRDefault="00F70BF9" w:rsidP="000D0A92"/>
    <w:p w14:paraId="505B982C" w14:textId="77777777" w:rsidR="006A5EC5" w:rsidRDefault="006A5EC5" w:rsidP="000D0A92"/>
    <w:p w14:paraId="64E9ADF1" w14:textId="77777777" w:rsidR="00445975" w:rsidRDefault="00445975" w:rsidP="00445975"/>
    <w:p w14:paraId="73C2EE35" w14:textId="77777777" w:rsidR="00A10CB6" w:rsidRPr="00A10CB6" w:rsidRDefault="00A10CB6" w:rsidP="00F62AAF">
      <w:pPr>
        <w:rPr>
          <w:b/>
        </w:rPr>
      </w:pPr>
    </w:p>
    <w:sectPr w:rsidR="00A10CB6" w:rsidRPr="00A10CB6" w:rsidSect="0069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44D"/>
    <w:multiLevelType w:val="hybridMultilevel"/>
    <w:tmpl w:val="356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97089"/>
    <w:multiLevelType w:val="hybridMultilevel"/>
    <w:tmpl w:val="F724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216"/>
    <w:multiLevelType w:val="hybridMultilevel"/>
    <w:tmpl w:val="1B9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03079"/>
    <w:multiLevelType w:val="hybridMultilevel"/>
    <w:tmpl w:val="BE6C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C2175"/>
    <w:multiLevelType w:val="hybridMultilevel"/>
    <w:tmpl w:val="6064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43294"/>
    <w:multiLevelType w:val="hybridMultilevel"/>
    <w:tmpl w:val="665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70B72"/>
    <w:multiLevelType w:val="hybridMultilevel"/>
    <w:tmpl w:val="84D0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26D19"/>
    <w:multiLevelType w:val="hybridMultilevel"/>
    <w:tmpl w:val="724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50B0D"/>
    <w:multiLevelType w:val="hybridMultilevel"/>
    <w:tmpl w:val="E892C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95693"/>
    <w:multiLevelType w:val="hybridMultilevel"/>
    <w:tmpl w:val="FA2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43AF9"/>
    <w:multiLevelType w:val="hybridMultilevel"/>
    <w:tmpl w:val="5782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B2AE9"/>
    <w:multiLevelType w:val="hybridMultilevel"/>
    <w:tmpl w:val="D2BA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2"/>
  </w:num>
  <w:num w:numId="6">
    <w:abstractNumId w:val="0"/>
  </w:num>
  <w:num w:numId="7">
    <w:abstractNumId w:val="5"/>
  </w:num>
  <w:num w:numId="8">
    <w:abstractNumId w:val="10"/>
  </w:num>
  <w:num w:numId="9">
    <w:abstractNumId w:val="7"/>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EE"/>
    <w:rsid w:val="000B5186"/>
    <w:rsid w:val="000D0A92"/>
    <w:rsid w:val="00187698"/>
    <w:rsid w:val="00202020"/>
    <w:rsid w:val="00250FA5"/>
    <w:rsid w:val="002C4E34"/>
    <w:rsid w:val="00445975"/>
    <w:rsid w:val="004B35A8"/>
    <w:rsid w:val="0055444D"/>
    <w:rsid w:val="00610EDE"/>
    <w:rsid w:val="0064567E"/>
    <w:rsid w:val="00696CEE"/>
    <w:rsid w:val="006A5EC5"/>
    <w:rsid w:val="006D1F39"/>
    <w:rsid w:val="007159B4"/>
    <w:rsid w:val="007A3235"/>
    <w:rsid w:val="00821BC6"/>
    <w:rsid w:val="009C3372"/>
    <w:rsid w:val="009F5F2E"/>
    <w:rsid w:val="00A10CB6"/>
    <w:rsid w:val="00A55F6A"/>
    <w:rsid w:val="00B856B2"/>
    <w:rsid w:val="00BE5382"/>
    <w:rsid w:val="00C87042"/>
    <w:rsid w:val="00EF7DB8"/>
    <w:rsid w:val="00F62AAF"/>
    <w:rsid w:val="00F7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78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EE"/>
    <w:pPr>
      <w:ind w:left="720"/>
      <w:contextualSpacing/>
    </w:pPr>
  </w:style>
  <w:style w:type="paragraph" w:styleId="BalloonText">
    <w:name w:val="Balloon Text"/>
    <w:basedOn w:val="Normal"/>
    <w:link w:val="BalloonTextChar"/>
    <w:uiPriority w:val="99"/>
    <w:semiHidden/>
    <w:unhideWhenUsed/>
    <w:rsid w:val="00696C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CEE"/>
    <w:rPr>
      <w:rFonts w:ascii="Lucida Grande" w:hAnsi="Lucida Grande" w:cs="Lucida Grande"/>
      <w:sz w:val="18"/>
      <w:szCs w:val="18"/>
    </w:rPr>
  </w:style>
  <w:style w:type="character" w:customStyle="1" w:styleId="apple-converted-space">
    <w:name w:val="apple-converted-space"/>
    <w:basedOn w:val="DefaultParagraphFont"/>
    <w:rsid w:val="006A5EC5"/>
  </w:style>
  <w:style w:type="character" w:styleId="Hyperlink">
    <w:name w:val="Hyperlink"/>
    <w:basedOn w:val="DefaultParagraphFont"/>
    <w:uiPriority w:val="99"/>
    <w:unhideWhenUsed/>
    <w:rsid w:val="00610E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EE"/>
    <w:pPr>
      <w:ind w:left="720"/>
      <w:contextualSpacing/>
    </w:pPr>
  </w:style>
  <w:style w:type="paragraph" w:styleId="BalloonText">
    <w:name w:val="Balloon Text"/>
    <w:basedOn w:val="Normal"/>
    <w:link w:val="BalloonTextChar"/>
    <w:uiPriority w:val="99"/>
    <w:semiHidden/>
    <w:unhideWhenUsed/>
    <w:rsid w:val="00696C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CEE"/>
    <w:rPr>
      <w:rFonts w:ascii="Lucida Grande" w:hAnsi="Lucida Grande" w:cs="Lucida Grande"/>
      <w:sz w:val="18"/>
      <w:szCs w:val="18"/>
    </w:rPr>
  </w:style>
  <w:style w:type="character" w:customStyle="1" w:styleId="apple-converted-space">
    <w:name w:val="apple-converted-space"/>
    <w:basedOn w:val="DefaultParagraphFont"/>
    <w:rsid w:val="006A5EC5"/>
  </w:style>
  <w:style w:type="character" w:styleId="Hyperlink">
    <w:name w:val="Hyperlink"/>
    <w:basedOn w:val="DefaultParagraphFont"/>
    <w:uiPriority w:val="99"/>
    <w:unhideWhenUsed/>
    <w:rsid w:val="00610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1517">
      <w:bodyDiv w:val="1"/>
      <w:marLeft w:val="0"/>
      <w:marRight w:val="0"/>
      <w:marTop w:val="0"/>
      <w:marBottom w:val="0"/>
      <w:divBdr>
        <w:top w:val="none" w:sz="0" w:space="0" w:color="auto"/>
        <w:left w:val="none" w:sz="0" w:space="0" w:color="auto"/>
        <w:bottom w:val="none" w:sz="0" w:space="0" w:color="auto"/>
        <w:right w:val="none" w:sz="0" w:space="0" w:color="auto"/>
      </w:divBdr>
    </w:div>
    <w:div w:id="472331229">
      <w:bodyDiv w:val="1"/>
      <w:marLeft w:val="0"/>
      <w:marRight w:val="0"/>
      <w:marTop w:val="0"/>
      <w:marBottom w:val="0"/>
      <w:divBdr>
        <w:top w:val="none" w:sz="0" w:space="0" w:color="auto"/>
        <w:left w:val="none" w:sz="0" w:space="0" w:color="auto"/>
        <w:bottom w:val="none" w:sz="0" w:space="0" w:color="auto"/>
        <w:right w:val="none" w:sz="0" w:space="0" w:color="auto"/>
      </w:divBdr>
    </w:div>
    <w:div w:id="991258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lunearyou.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668</Words>
  <Characters>3812</Characters>
  <Application>Microsoft Macintosh Word</Application>
  <DocSecurity>0</DocSecurity>
  <Lines>31</Lines>
  <Paragraphs>8</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Crawley</dc:creator>
  <cp:keywords/>
  <dc:description/>
  <cp:lastModifiedBy>Adam Crawley</cp:lastModifiedBy>
  <cp:revision>2</cp:revision>
  <dcterms:created xsi:type="dcterms:W3CDTF">2015-09-29T18:04:00Z</dcterms:created>
  <dcterms:modified xsi:type="dcterms:W3CDTF">2015-10-15T21:11:00Z</dcterms:modified>
</cp:coreProperties>
</file>